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4C9C5" w14:textId="77777777" w:rsidR="00375967" w:rsidRPr="005934E2" w:rsidRDefault="00375967" w:rsidP="00375967">
      <w:pPr>
        <w:jc w:val="center"/>
        <w:rPr>
          <w:sz w:val="36"/>
          <w:szCs w:val="36"/>
        </w:rPr>
      </w:pPr>
      <w:r w:rsidRPr="005934E2">
        <w:rPr>
          <w:sz w:val="36"/>
          <w:szCs w:val="36"/>
        </w:rPr>
        <w:t>TOWNSHIP of KILBUCK</w:t>
      </w:r>
    </w:p>
    <w:p w14:paraId="073D4DC8" w14:textId="77777777" w:rsidR="00375967" w:rsidRPr="005934E2" w:rsidRDefault="00375967" w:rsidP="00375967">
      <w:pPr>
        <w:jc w:val="center"/>
        <w:rPr>
          <w:sz w:val="36"/>
          <w:szCs w:val="36"/>
        </w:rPr>
      </w:pPr>
      <w:r w:rsidRPr="005934E2">
        <w:rPr>
          <w:sz w:val="36"/>
          <w:szCs w:val="36"/>
        </w:rPr>
        <w:t>MINUTES</w:t>
      </w:r>
    </w:p>
    <w:p w14:paraId="55DDA282" w14:textId="6FCF08E2" w:rsidR="00375967" w:rsidRPr="005934E2" w:rsidRDefault="007A0724" w:rsidP="00375967">
      <w:pPr>
        <w:ind w:left="2880" w:firstLine="720"/>
        <w:rPr>
          <w:sz w:val="36"/>
          <w:szCs w:val="36"/>
        </w:rPr>
      </w:pPr>
      <w:r>
        <w:rPr>
          <w:sz w:val="36"/>
          <w:szCs w:val="36"/>
        </w:rPr>
        <w:t>August 25</w:t>
      </w:r>
      <w:r w:rsidR="00375967">
        <w:rPr>
          <w:sz w:val="36"/>
          <w:szCs w:val="36"/>
        </w:rPr>
        <w:t>, 2015</w:t>
      </w:r>
    </w:p>
    <w:p w14:paraId="32B03F8D" w14:textId="77777777" w:rsidR="00375967" w:rsidRPr="005934E2" w:rsidRDefault="00375967" w:rsidP="00375967">
      <w:pPr>
        <w:rPr>
          <w:sz w:val="36"/>
          <w:szCs w:val="36"/>
        </w:rPr>
      </w:pPr>
    </w:p>
    <w:p w14:paraId="2E82D466" w14:textId="31A40E8E" w:rsidR="00375967" w:rsidRDefault="00375967" w:rsidP="00375967">
      <w:pPr>
        <w:rPr>
          <w:sz w:val="36"/>
          <w:szCs w:val="36"/>
        </w:rPr>
      </w:pPr>
      <w:r w:rsidRPr="005934E2">
        <w:rPr>
          <w:sz w:val="36"/>
          <w:szCs w:val="36"/>
        </w:rPr>
        <w:t xml:space="preserve">Meeting called to order by </w:t>
      </w:r>
      <w:r>
        <w:rPr>
          <w:sz w:val="36"/>
          <w:szCs w:val="36"/>
        </w:rPr>
        <w:t>Fader</w:t>
      </w:r>
      <w:r w:rsidR="007A0724">
        <w:rPr>
          <w:sz w:val="36"/>
          <w:szCs w:val="36"/>
        </w:rPr>
        <w:t xml:space="preserve"> at 6:55</w:t>
      </w:r>
      <w:r>
        <w:rPr>
          <w:sz w:val="36"/>
          <w:szCs w:val="36"/>
        </w:rPr>
        <w:t xml:space="preserve"> </w:t>
      </w:r>
      <w:r w:rsidRPr="005934E2">
        <w:rPr>
          <w:sz w:val="36"/>
          <w:szCs w:val="36"/>
        </w:rPr>
        <w:t>pm.</w:t>
      </w:r>
    </w:p>
    <w:p w14:paraId="6C1B0E2A" w14:textId="77777777" w:rsidR="00375967" w:rsidRDefault="00375967" w:rsidP="00375967">
      <w:pPr>
        <w:rPr>
          <w:sz w:val="36"/>
          <w:szCs w:val="36"/>
        </w:rPr>
      </w:pPr>
    </w:p>
    <w:p w14:paraId="64FB5B8A" w14:textId="77777777" w:rsidR="00375967" w:rsidRPr="005934E2" w:rsidRDefault="00375967" w:rsidP="00375967">
      <w:pPr>
        <w:rPr>
          <w:sz w:val="36"/>
          <w:szCs w:val="36"/>
        </w:rPr>
      </w:pPr>
      <w:r w:rsidRPr="005934E2">
        <w:rPr>
          <w:sz w:val="36"/>
          <w:szCs w:val="36"/>
        </w:rPr>
        <w:t>Pledge of Allegiance.</w:t>
      </w:r>
    </w:p>
    <w:p w14:paraId="19F3A7C2" w14:textId="77777777" w:rsidR="00375967" w:rsidRPr="005934E2" w:rsidRDefault="00375967" w:rsidP="00375967">
      <w:pPr>
        <w:rPr>
          <w:sz w:val="36"/>
          <w:szCs w:val="36"/>
        </w:rPr>
      </w:pPr>
    </w:p>
    <w:p w14:paraId="33778329" w14:textId="564CCF5F" w:rsidR="00375967" w:rsidRDefault="00375967" w:rsidP="00375967">
      <w:pPr>
        <w:rPr>
          <w:sz w:val="36"/>
          <w:szCs w:val="36"/>
        </w:rPr>
      </w:pPr>
      <w:r w:rsidRPr="005934E2">
        <w:rPr>
          <w:sz w:val="36"/>
          <w:szCs w:val="36"/>
        </w:rPr>
        <w:t xml:space="preserve">Attendance: </w:t>
      </w:r>
      <w:r>
        <w:rPr>
          <w:sz w:val="36"/>
          <w:szCs w:val="36"/>
        </w:rPr>
        <w:t xml:space="preserve">   Fade</w:t>
      </w:r>
      <w:r w:rsidR="00AD2099">
        <w:rPr>
          <w:sz w:val="36"/>
          <w:szCs w:val="36"/>
        </w:rPr>
        <w:t>r, Valois, Means, Stanczyk</w:t>
      </w:r>
      <w:r>
        <w:rPr>
          <w:sz w:val="36"/>
          <w:szCs w:val="36"/>
        </w:rPr>
        <w:t>,</w:t>
      </w:r>
      <w:r w:rsidRPr="005934E2">
        <w:rPr>
          <w:sz w:val="36"/>
          <w:szCs w:val="36"/>
        </w:rPr>
        <w:t xml:space="preserve"> and Makatura.</w:t>
      </w:r>
      <w:r>
        <w:rPr>
          <w:sz w:val="36"/>
          <w:szCs w:val="36"/>
        </w:rPr>
        <w:t xml:space="preserve">  </w:t>
      </w:r>
    </w:p>
    <w:p w14:paraId="0AEF92E4" w14:textId="77777777" w:rsidR="00375967" w:rsidRDefault="00375967" w:rsidP="00375967">
      <w:pPr>
        <w:rPr>
          <w:sz w:val="36"/>
          <w:szCs w:val="36"/>
        </w:rPr>
      </w:pPr>
    </w:p>
    <w:p w14:paraId="23E2E3E3" w14:textId="685CBD2A" w:rsidR="00375967" w:rsidRDefault="00375967" w:rsidP="00375967">
      <w:pPr>
        <w:rPr>
          <w:sz w:val="36"/>
          <w:szCs w:val="36"/>
        </w:rPr>
      </w:pPr>
      <w:r>
        <w:rPr>
          <w:sz w:val="36"/>
          <w:szCs w:val="36"/>
        </w:rPr>
        <w:t xml:space="preserve">Valois </w:t>
      </w:r>
      <w:r w:rsidRPr="005934E2">
        <w:rPr>
          <w:sz w:val="36"/>
          <w:szCs w:val="36"/>
        </w:rPr>
        <w:t>move</w:t>
      </w:r>
      <w:r>
        <w:rPr>
          <w:sz w:val="36"/>
          <w:szCs w:val="36"/>
        </w:rPr>
        <w:t>d</w:t>
      </w:r>
      <w:r w:rsidRPr="005934E2">
        <w:rPr>
          <w:sz w:val="36"/>
          <w:szCs w:val="36"/>
        </w:rPr>
        <w:t xml:space="preserve"> to accept Minutes of </w:t>
      </w:r>
      <w:r w:rsidR="00BB6338">
        <w:rPr>
          <w:sz w:val="36"/>
          <w:szCs w:val="36"/>
        </w:rPr>
        <w:t>July 28</w:t>
      </w:r>
      <w:r>
        <w:rPr>
          <w:sz w:val="36"/>
          <w:szCs w:val="36"/>
        </w:rPr>
        <w:t xml:space="preserve">, 2015, Kilbuck Township </w:t>
      </w:r>
      <w:r w:rsidRPr="005934E2">
        <w:rPr>
          <w:sz w:val="36"/>
          <w:szCs w:val="36"/>
        </w:rPr>
        <w:t>W</w:t>
      </w:r>
      <w:r>
        <w:rPr>
          <w:sz w:val="36"/>
          <w:szCs w:val="36"/>
        </w:rPr>
        <w:t xml:space="preserve">orkshop </w:t>
      </w:r>
      <w:r w:rsidRPr="005934E2">
        <w:rPr>
          <w:sz w:val="36"/>
          <w:szCs w:val="36"/>
        </w:rPr>
        <w:t>and Board</w:t>
      </w:r>
      <w:r>
        <w:rPr>
          <w:sz w:val="36"/>
          <w:szCs w:val="36"/>
        </w:rPr>
        <w:t xml:space="preserve"> of Supervisors Meeting.</w:t>
      </w:r>
      <w:r w:rsidRPr="005934E2">
        <w:rPr>
          <w:sz w:val="36"/>
          <w:szCs w:val="36"/>
        </w:rPr>
        <w:t xml:space="preserve"> </w:t>
      </w:r>
      <w:r w:rsidR="007A0724">
        <w:rPr>
          <w:sz w:val="36"/>
          <w:szCs w:val="36"/>
        </w:rPr>
        <w:t>Fader</w:t>
      </w:r>
      <w:r>
        <w:rPr>
          <w:sz w:val="36"/>
          <w:szCs w:val="36"/>
        </w:rPr>
        <w:t xml:space="preserve"> </w:t>
      </w:r>
      <w:r w:rsidRPr="005934E2">
        <w:rPr>
          <w:sz w:val="36"/>
          <w:szCs w:val="36"/>
        </w:rPr>
        <w:t>2</w:t>
      </w:r>
      <w:r w:rsidRPr="005934E2">
        <w:rPr>
          <w:sz w:val="36"/>
          <w:szCs w:val="36"/>
          <w:vertAlign w:val="superscript"/>
        </w:rPr>
        <w:t>nd</w:t>
      </w:r>
      <w:r>
        <w:rPr>
          <w:sz w:val="36"/>
          <w:szCs w:val="36"/>
        </w:rPr>
        <w:t>. Carried</w:t>
      </w:r>
      <w:r w:rsidRPr="005934E2">
        <w:rPr>
          <w:sz w:val="36"/>
          <w:szCs w:val="36"/>
        </w:rPr>
        <w:t xml:space="preserve"> </w:t>
      </w:r>
      <w:r w:rsidR="007A0724">
        <w:rPr>
          <w:sz w:val="36"/>
          <w:szCs w:val="36"/>
        </w:rPr>
        <w:t>2</w:t>
      </w:r>
      <w:r w:rsidRPr="005934E2">
        <w:rPr>
          <w:sz w:val="36"/>
          <w:szCs w:val="36"/>
        </w:rPr>
        <w:t xml:space="preserve">-0. </w:t>
      </w:r>
    </w:p>
    <w:p w14:paraId="524D31A3" w14:textId="77777777" w:rsidR="00375967" w:rsidRDefault="00375967" w:rsidP="00375967">
      <w:pPr>
        <w:rPr>
          <w:sz w:val="36"/>
          <w:szCs w:val="36"/>
        </w:rPr>
      </w:pPr>
    </w:p>
    <w:p w14:paraId="76762090" w14:textId="77777777" w:rsidR="00375967" w:rsidRDefault="00375967" w:rsidP="00375967">
      <w:pPr>
        <w:rPr>
          <w:sz w:val="36"/>
          <w:szCs w:val="36"/>
        </w:rPr>
      </w:pPr>
      <w:r>
        <w:rPr>
          <w:sz w:val="36"/>
          <w:szCs w:val="36"/>
        </w:rPr>
        <w:t>Public:</w:t>
      </w:r>
    </w:p>
    <w:p w14:paraId="5A699D18" w14:textId="5915BDE0" w:rsidR="00BB25E4" w:rsidRDefault="00375967" w:rsidP="007A0724">
      <w:pPr>
        <w:rPr>
          <w:sz w:val="36"/>
          <w:szCs w:val="36"/>
        </w:rPr>
      </w:pPr>
      <w:r>
        <w:rPr>
          <w:sz w:val="36"/>
          <w:szCs w:val="36"/>
        </w:rPr>
        <w:tab/>
      </w:r>
      <w:r w:rsidR="007A0724">
        <w:rPr>
          <w:sz w:val="36"/>
          <w:szCs w:val="36"/>
        </w:rPr>
        <w:t>No Comments.</w:t>
      </w:r>
    </w:p>
    <w:p w14:paraId="20BC920A" w14:textId="77777777" w:rsidR="00375967" w:rsidRDefault="00375967" w:rsidP="00375967">
      <w:pPr>
        <w:ind w:left="720"/>
        <w:rPr>
          <w:sz w:val="36"/>
          <w:szCs w:val="36"/>
        </w:rPr>
      </w:pPr>
    </w:p>
    <w:p w14:paraId="7D3B47D2" w14:textId="77777777" w:rsidR="00375967" w:rsidRDefault="00375967" w:rsidP="00375967">
      <w:pPr>
        <w:rPr>
          <w:sz w:val="36"/>
          <w:szCs w:val="36"/>
        </w:rPr>
      </w:pPr>
      <w:r>
        <w:rPr>
          <w:sz w:val="36"/>
          <w:szCs w:val="36"/>
        </w:rPr>
        <w:t>Communications:</w:t>
      </w:r>
    </w:p>
    <w:p w14:paraId="663F3A59" w14:textId="77777777" w:rsidR="00375967" w:rsidRDefault="00375967" w:rsidP="00375967">
      <w:pPr>
        <w:ind w:left="720"/>
        <w:rPr>
          <w:sz w:val="36"/>
          <w:szCs w:val="36"/>
        </w:rPr>
      </w:pPr>
    </w:p>
    <w:p w14:paraId="22AE5A4D" w14:textId="0137C57F" w:rsidR="00375967" w:rsidRDefault="007A0724" w:rsidP="00375967">
      <w:pPr>
        <w:pStyle w:val="ListParagraph"/>
        <w:numPr>
          <w:ilvl w:val="0"/>
          <w:numId w:val="3"/>
        </w:numPr>
        <w:rPr>
          <w:sz w:val="32"/>
          <w:szCs w:val="32"/>
        </w:rPr>
      </w:pPr>
      <w:r>
        <w:rPr>
          <w:sz w:val="32"/>
          <w:szCs w:val="32"/>
        </w:rPr>
        <w:t xml:space="preserve">Received packet of CD43 community block grant applications.  Apps are due September 18.  Any suggestions, </w:t>
      </w:r>
      <w:r w:rsidR="002E544D">
        <w:rPr>
          <w:sz w:val="32"/>
          <w:szCs w:val="32"/>
        </w:rPr>
        <w:t xml:space="preserve">other than demolitions, </w:t>
      </w:r>
      <w:r>
        <w:rPr>
          <w:sz w:val="32"/>
          <w:szCs w:val="32"/>
        </w:rPr>
        <w:t>please put in early to do paperwork.</w:t>
      </w:r>
    </w:p>
    <w:p w14:paraId="15CAFA04" w14:textId="4B4FF92C" w:rsidR="00375967" w:rsidRDefault="007A0724" w:rsidP="00375967">
      <w:pPr>
        <w:pStyle w:val="ListParagraph"/>
        <w:numPr>
          <w:ilvl w:val="0"/>
          <w:numId w:val="3"/>
        </w:numPr>
        <w:rPr>
          <w:sz w:val="32"/>
          <w:szCs w:val="32"/>
        </w:rPr>
      </w:pPr>
      <w:r>
        <w:rPr>
          <w:sz w:val="32"/>
          <w:szCs w:val="32"/>
        </w:rPr>
        <w:t>Received executed certification of vacancies from election division and Mr. Means.</w:t>
      </w:r>
    </w:p>
    <w:p w14:paraId="26E62E37" w14:textId="2EB740D4" w:rsidR="00375967" w:rsidRDefault="007A0724" w:rsidP="00375967">
      <w:pPr>
        <w:pStyle w:val="ListParagraph"/>
        <w:numPr>
          <w:ilvl w:val="0"/>
          <w:numId w:val="3"/>
        </w:numPr>
        <w:rPr>
          <w:sz w:val="32"/>
          <w:szCs w:val="32"/>
        </w:rPr>
      </w:pPr>
      <w:r>
        <w:rPr>
          <w:sz w:val="32"/>
          <w:szCs w:val="32"/>
        </w:rPr>
        <w:t>Communication with GRB on Lynfield Avenue</w:t>
      </w:r>
    </w:p>
    <w:p w14:paraId="6787C7C0" w14:textId="4488D8A9" w:rsidR="00375967" w:rsidRDefault="007A0724" w:rsidP="00375967">
      <w:pPr>
        <w:pStyle w:val="ListParagraph"/>
        <w:numPr>
          <w:ilvl w:val="0"/>
          <w:numId w:val="3"/>
        </w:numPr>
        <w:rPr>
          <w:sz w:val="32"/>
          <w:szCs w:val="32"/>
        </w:rPr>
      </w:pPr>
      <w:r>
        <w:rPr>
          <w:sz w:val="32"/>
          <w:szCs w:val="32"/>
        </w:rPr>
        <w:t>Communica</w:t>
      </w:r>
      <w:r w:rsidR="002E544D">
        <w:rPr>
          <w:sz w:val="32"/>
          <w:szCs w:val="32"/>
        </w:rPr>
        <w:t xml:space="preserve">tion from ALCOSAN on Open House, </w:t>
      </w:r>
      <w:r>
        <w:rPr>
          <w:sz w:val="32"/>
          <w:szCs w:val="32"/>
        </w:rPr>
        <w:t>September 19, 9am to 4pm</w:t>
      </w:r>
    </w:p>
    <w:p w14:paraId="5F06ED6F" w14:textId="7362E0E1" w:rsidR="00375967" w:rsidRDefault="007A0724" w:rsidP="00375967">
      <w:pPr>
        <w:pStyle w:val="ListParagraph"/>
        <w:numPr>
          <w:ilvl w:val="0"/>
          <w:numId w:val="3"/>
        </w:numPr>
        <w:rPr>
          <w:sz w:val="32"/>
          <w:szCs w:val="32"/>
        </w:rPr>
      </w:pPr>
      <w:r>
        <w:rPr>
          <w:sz w:val="32"/>
          <w:szCs w:val="32"/>
        </w:rPr>
        <w:t>Copies of Comp Plan update and list of items for next meeting given to supervisors and copies on the table.</w:t>
      </w:r>
    </w:p>
    <w:p w14:paraId="27CFAF9D" w14:textId="2B9C725E" w:rsidR="00375967" w:rsidRDefault="007A0724" w:rsidP="00375967">
      <w:pPr>
        <w:pStyle w:val="ListParagraph"/>
        <w:numPr>
          <w:ilvl w:val="0"/>
          <w:numId w:val="3"/>
        </w:numPr>
        <w:rPr>
          <w:sz w:val="32"/>
          <w:szCs w:val="32"/>
        </w:rPr>
      </w:pPr>
      <w:r>
        <w:rPr>
          <w:sz w:val="32"/>
          <w:szCs w:val="32"/>
        </w:rPr>
        <w:t>Communication from West View Water on proposed work on Courtney Mill Road</w:t>
      </w:r>
    </w:p>
    <w:p w14:paraId="6590F047" w14:textId="3C4FDBC8" w:rsidR="00375967" w:rsidRDefault="007A0724" w:rsidP="00375967">
      <w:pPr>
        <w:pStyle w:val="ListParagraph"/>
        <w:numPr>
          <w:ilvl w:val="0"/>
          <w:numId w:val="3"/>
        </w:numPr>
        <w:rPr>
          <w:sz w:val="32"/>
          <w:szCs w:val="32"/>
        </w:rPr>
      </w:pPr>
      <w:r>
        <w:rPr>
          <w:sz w:val="32"/>
          <w:szCs w:val="32"/>
        </w:rPr>
        <w:t>Jordan Tax Service July 2015 Real Estate Tax report received.</w:t>
      </w:r>
    </w:p>
    <w:p w14:paraId="3F04F5A0" w14:textId="284756AC" w:rsidR="007A0724" w:rsidRDefault="007A0724" w:rsidP="00375967">
      <w:pPr>
        <w:pStyle w:val="ListParagraph"/>
        <w:numPr>
          <w:ilvl w:val="0"/>
          <w:numId w:val="3"/>
        </w:numPr>
        <w:rPr>
          <w:sz w:val="32"/>
          <w:szCs w:val="32"/>
        </w:rPr>
      </w:pPr>
      <w:r>
        <w:rPr>
          <w:sz w:val="32"/>
          <w:szCs w:val="32"/>
        </w:rPr>
        <w:lastRenderedPageBreak/>
        <w:t>Received list from Allegheny County Treasurer’s Office listing people no longer on senior citizen tax relief list.  Forward to County and Jordan.</w:t>
      </w:r>
    </w:p>
    <w:p w14:paraId="045EB042" w14:textId="5370BCB4" w:rsidR="00375967" w:rsidRDefault="007A0724" w:rsidP="00375967">
      <w:pPr>
        <w:pStyle w:val="ListParagraph"/>
        <w:numPr>
          <w:ilvl w:val="0"/>
          <w:numId w:val="3"/>
        </w:numPr>
        <w:rPr>
          <w:sz w:val="32"/>
          <w:szCs w:val="32"/>
        </w:rPr>
      </w:pPr>
      <w:r>
        <w:rPr>
          <w:sz w:val="32"/>
          <w:szCs w:val="32"/>
        </w:rPr>
        <w:t>Incident Report from Ben Avon Volunteer Fire Department for July</w:t>
      </w:r>
    </w:p>
    <w:p w14:paraId="258AA88C" w14:textId="4A4B7562" w:rsidR="007A0724" w:rsidRDefault="007A0724" w:rsidP="00375967">
      <w:pPr>
        <w:pStyle w:val="ListParagraph"/>
        <w:numPr>
          <w:ilvl w:val="0"/>
          <w:numId w:val="3"/>
        </w:numPr>
        <w:rPr>
          <w:sz w:val="32"/>
          <w:szCs w:val="32"/>
        </w:rPr>
      </w:pPr>
      <w:r>
        <w:rPr>
          <w:sz w:val="32"/>
          <w:szCs w:val="32"/>
        </w:rPr>
        <w:t>Wrot</w:t>
      </w:r>
      <w:r w:rsidR="002E544D">
        <w:rPr>
          <w:sz w:val="32"/>
          <w:szCs w:val="32"/>
        </w:rPr>
        <w:t>e letter in support of grant for</w:t>
      </w:r>
      <w:r>
        <w:rPr>
          <w:sz w:val="32"/>
          <w:szCs w:val="32"/>
        </w:rPr>
        <w:t xml:space="preserve"> Western Pennsylvania Conv</w:t>
      </w:r>
      <w:r w:rsidR="002E544D">
        <w:rPr>
          <w:sz w:val="32"/>
          <w:szCs w:val="32"/>
        </w:rPr>
        <w:t>s</w:t>
      </w:r>
      <w:r>
        <w:rPr>
          <w:sz w:val="32"/>
          <w:szCs w:val="32"/>
        </w:rPr>
        <w:t>ervancy on Tom’s Run Proje</w:t>
      </w:r>
      <w:r w:rsidR="002E544D">
        <w:rPr>
          <w:sz w:val="32"/>
          <w:szCs w:val="32"/>
        </w:rPr>
        <w:t>c</w:t>
      </w:r>
      <w:r>
        <w:rPr>
          <w:sz w:val="32"/>
          <w:szCs w:val="32"/>
        </w:rPr>
        <w:t>t</w:t>
      </w:r>
    </w:p>
    <w:p w14:paraId="57A816EC" w14:textId="0699B701" w:rsidR="007A0724" w:rsidRDefault="002E544D" w:rsidP="00375967">
      <w:pPr>
        <w:pStyle w:val="ListParagraph"/>
        <w:numPr>
          <w:ilvl w:val="0"/>
          <w:numId w:val="3"/>
        </w:numPr>
        <w:rPr>
          <w:sz w:val="32"/>
          <w:szCs w:val="32"/>
        </w:rPr>
      </w:pPr>
      <w:r>
        <w:rPr>
          <w:sz w:val="32"/>
          <w:szCs w:val="32"/>
        </w:rPr>
        <w:t xml:space="preserve">Photos from Rodger Lein, Walmart, </w:t>
      </w:r>
      <w:r w:rsidR="007A0724">
        <w:rPr>
          <w:sz w:val="32"/>
          <w:szCs w:val="32"/>
        </w:rPr>
        <w:t>on Stroyne problem.  Not sure how Kilbuck fits in to all of this.</w:t>
      </w:r>
      <w:r>
        <w:rPr>
          <w:sz w:val="32"/>
          <w:szCs w:val="32"/>
        </w:rPr>
        <w:t xml:space="preserve">  Stroyne cited from the Conservation District.</w:t>
      </w:r>
    </w:p>
    <w:p w14:paraId="3F9C8CFF" w14:textId="77777777" w:rsidR="00375967" w:rsidRDefault="00375967" w:rsidP="00375967">
      <w:pPr>
        <w:pStyle w:val="ListParagraph"/>
        <w:rPr>
          <w:sz w:val="32"/>
          <w:szCs w:val="32"/>
        </w:rPr>
      </w:pPr>
    </w:p>
    <w:p w14:paraId="73D9F53D" w14:textId="77777777" w:rsidR="0028299C" w:rsidRDefault="0028299C" w:rsidP="00375967">
      <w:pPr>
        <w:rPr>
          <w:sz w:val="36"/>
          <w:szCs w:val="36"/>
        </w:rPr>
      </w:pPr>
      <w:r>
        <w:rPr>
          <w:sz w:val="36"/>
          <w:szCs w:val="36"/>
        </w:rPr>
        <w:t>Finance:</w:t>
      </w:r>
    </w:p>
    <w:p w14:paraId="0BA226DD" w14:textId="77777777" w:rsidR="0028299C" w:rsidRDefault="0028299C" w:rsidP="00375967">
      <w:pPr>
        <w:rPr>
          <w:sz w:val="36"/>
          <w:szCs w:val="36"/>
        </w:rPr>
      </w:pPr>
    </w:p>
    <w:p w14:paraId="66B9AFF2" w14:textId="77777777" w:rsidR="00375967" w:rsidRDefault="00375967" w:rsidP="00375967">
      <w:pPr>
        <w:rPr>
          <w:sz w:val="36"/>
          <w:szCs w:val="36"/>
        </w:rPr>
      </w:pPr>
      <w:r>
        <w:rPr>
          <w:sz w:val="36"/>
          <w:szCs w:val="36"/>
        </w:rPr>
        <w:t>Financial reports and list of bills submitted for review.</w:t>
      </w:r>
    </w:p>
    <w:p w14:paraId="7C9FB193" w14:textId="77777777" w:rsidR="0028299C" w:rsidRDefault="0028299C" w:rsidP="00375967">
      <w:pPr>
        <w:rPr>
          <w:sz w:val="36"/>
          <w:szCs w:val="36"/>
        </w:rPr>
      </w:pPr>
    </w:p>
    <w:p w14:paraId="156C4C5E" w14:textId="77777777" w:rsidR="00375967" w:rsidRDefault="00375967" w:rsidP="00375967">
      <w:pPr>
        <w:rPr>
          <w:sz w:val="36"/>
          <w:szCs w:val="36"/>
        </w:rPr>
      </w:pPr>
      <w:r>
        <w:rPr>
          <w:sz w:val="36"/>
          <w:szCs w:val="36"/>
        </w:rPr>
        <w:t>Solicitor:</w:t>
      </w:r>
    </w:p>
    <w:p w14:paraId="76BA5E47" w14:textId="5B4204A2" w:rsidR="00375967" w:rsidRDefault="002E544D" w:rsidP="00375967">
      <w:pPr>
        <w:numPr>
          <w:ilvl w:val="0"/>
          <w:numId w:val="4"/>
        </w:numPr>
        <w:rPr>
          <w:sz w:val="36"/>
          <w:szCs w:val="36"/>
        </w:rPr>
      </w:pPr>
      <w:r>
        <w:rPr>
          <w:sz w:val="36"/>
          <w:szCs w:val="36"/>
        </w:rPr>
        <w:t xml:space="preserve">Township received a letter from the </w:t>
      </w:r>
      <w:r w:rsidR="000D4244">
        <w:rPr>
          <w:sz w:val="36"/>
          <w:szCs w:val="36"/>
        </w:rPr>
        <w:t>DEP</w:t>
      </w:r>
      <w:r>
        <w:rPr>
          <w:sz w:val="36"/>
          <w:szCs w:val="36"/>
        </w:rPr>
        <w:t xml:space="preserve"> in July regarding the Consent Order Agreement due by 9/30/15. This document discussed your duties as a member of ALCOSAN. </w:t>
      </w:r>
      <w:r w:rsidR="000D4244">
        <w:rPr>
          <w:sz w:val="36"/>
          <w:szCs w:val="36"/>
        </w:rPr>
        <w:t>Recommend</w:t>
      </w:r>
      <w:r>
        <w:rPr>
          <w:sz w:val="36"/>
          <w:szCs w:val="36"/>
        </w:rPr>
        <w:t>ed</w:t>
      </w:r>
      <w:r w:rsidR="000D4244">
        <w:rPr>
          <w:sz w:val="36"/>
          <w:szCs w:val="36"/>
        </w:rPr>
        <w:t xml:space="preserve"> in August not to sign </w:t>
      </w:r>
      <w:r>
        <w:rPr>
          <w:sz w:val="36"/>
          <w:szCs w:val="36"/>
        </w:rPr>
        <w:t>and unacceptable as written. Small group of municipal s</w:t>
      </w:r>
      <w:r w:rsidR="000D4244">
        <w:rPr>
          <w:sz w:val="36"/>
          <w:szCs w:val="36"/>
        </w:rPr>
        <w:t xml:space="preserve">olicitors </w:t>
      </w:r>
      <w:r>
        <w:rPr>
          <w:sz w:val="36"/>
          <w:szCs w:val="36"/>
        </w:rPr>
        <w:t>are discussing a change in the language and meeting with the DEP to change for all municipaliaties</w:t>
      </w:r>
      <w:r w:rsidR="000D4244">
        <w:rPr>
          <w:sz w:val="36"/>
          <w:szCs w:val="36"/>
        </w:rPr>
        <w:t>.</w:t>
      </w:r>
      <w:r>
        <w:rPr>
          <w:sz w:val="36"/>
          <w:szCs w:val="36"/>
        </w:rPr>
        <w:t xml:space="preserve">  We are in a position to wait for the results at our September meeting.</w:t>
      </w:r>
    </w:p>
    <w:p w14:paraId="53AEDFAC" w14:textId="1D4217EB" w:rsidR="000D4244" w:rsidRDefault="002E544D" w:rsidP="00375967">
      <w:pPr>
        <w:numPr>
          <w:ilvl w:val="0"/>
          <w:numId w:val="4"/>
        </w:numPr>
        <w:rPr>
          <w:sz w:val="36"/>
          <w:szCs w:val="36"/>
        </w:rPr>
      </w:pPr>
      <w:r>
        <w:rPr>
          <w:sz w:val="36"/>
          <w:szCs w:val="36"/>
        </w:rPr>
        <w:t xml:space="preserve">Further discussion followed regarding ALCOSAN obligations to the community. </w:t>
      </w:r>
      <w:r w:rsidR="000D4244">
        <w:rPr>
          <w:sz w:val="36"/>
          <w:szCs w:val="36"/>
        </w:rPr>
        <w:t xml:space="preserve">ALCOSAN &amp; </w:t>
      </w:r>
      <w:r>
        <w:rPr>
          <w:sz w:val="36"/>
          <w:szCs w:val="36"/>
        </w:rPr>
        <w:t>West View Water governed under Municipality Authorities A</w:t>
      </w:r>
      <w:r w:rsidR="000D4244">
        <w:rPr>
          <w:sz w:val="36"/>
          <w:szCs w:val="36"/>
        </w:rPr>
        <w:t>ct, not regulated under PUC.</w:t>
      </w:r>
    </w:p>
    <w:p w14:paraId="66BFC978" w14:textId="77777777" w:rsidR="00375967" w:rsidRDefault="00375967" w:rsidP="00375967">
      <w:pPr>
        <w:rPr>
          <w:sz w:val="36"/>
          <w:szCs w:val="36"/>
        </w:rPr>
      </w:pPr>
    </w:p>
    <w:p w14:paraId="0B9C53F0" w14:textId="77777777" w:rsidR="002E544D" w:rsidRDefault="002E544D" w:rsidP="00375967">
      <w:pPr>
        <w:rPr>
          <w:sz w:val="36"/>
          <w:szCs w:val="36"/>
        </w:rPr>
      </w:pPr>
    </w:p>
    <w:p w14:paraId="074CCF32" w14:textId="77777777" w:rsidR="002E544D" w:rsidRDefault="002E544D" w:rsidP="00375967">
      <w:pPr>
        <w:rPr>
          <w:sz w:val="36"/>
          <w:szCs w:val="36"/>
        </w:rPr>
      </w:pPr>
    </w:p>
    <w:p w14:paraId="66A0EE36" w14:textId="77777777" w:rsidR="00375967" w:rsidRDefault="00375967" w:rsidP="00375967">
      <w:pPr>
        <w:rPr>
          <w:sz w:val="36"/>
          <w:szCs w:val="36"/>
        </w:rPr>
      </w:pPr>
      <w:r>
        <w:rPr>
          <w:sz w:val="36"/>
          <w:szCs w:val="36"/>
        </w:rPr>
        <w:t>Engineer:  Report submitted.</w:t>
      </w:r>
    </w:p>
    <w:p w14:paraId="6904B304" w14:textId="6169480C" w:rsidR="004D40DF" w:rsidRDefault="004D40DF" w:rsidP="004D40DF">
      <w:pPr>
        <w:pStyle w:val="ListParagraph"/>
        <w:numPr>
          <w:ilvl w:val="0"/>
          <w:numId w:val="5"/>
        </w:numPr>
        <w:rPr>
          <w:sz w:val="36"/>
          <w:szCs w:val="36"/>
        </w:rPr>
      </w:pPr>
      <w:r w:rsidRPr="004D40DF">
        <w:rPr>
          <w:sz w:val="36"/>
          <w:szCs w:val="36"/>
        </w:rPr>
        <w:t>Animal Friends Wellness Center</w:t>
      </w:r>
      <w:r>
        <w:rPr>
          <w:sz w:val="36"/>
          <w:szCs w:val="36"/>
        </w:rPr>
        <w:t xml:space="preserve"> plans approved the development plans by the Planning Commission.   Plans are contingent on submission of related permits, approval and plans outlined by Chester Engineer’s letter dated 8/10/15.</w:t>
      </w:r>
    </w:p>
    <w:p w14:paraId="21CA1A8D" w14:textId="73989108" w:rsidR="004D40DF" w:rsidRDefault="004D40DF" w:rsidP="004D40DF">
      <w:pPr>
        <w:pStyle w:val="ListParagraph"/>
        <w:numPr>
          <w:ilvl w:val="0"/>
          <w:numId w:val="5"/>
        </w:numPr>
        <w:rPr>
          <w:sz w:val="36"/>
          <w:szCs w:val="36"/>
        </w:rPr>
      </w:pPr>
      <w:r>
        <w:rPr>
          <w:sz w:val="36"/>
          <w:szCs w:val="36"/>
        </w:rPr>
        <w:t>CD40</w:t>
      </w:r>
      <w:r w:rsidR="002F615D">
        <w:rPr>
          <w:sz w:val="36"/>
          <w:szCs w:val="36"/>
        </w:rPr>
        <w:t xml:space="preserve"> demo of 334 Eicher Road bids are being received, due September 14, 2015.</w:t>
      </w:r>
    </w:p>
    <w:p w14:paraId="71E83079" w14:textId="1FFE5FC8" w:rsidR="002F615D" w:rsidRDefault="002F615D" w:rsidP="004D40DF">
      <w:pPr>
        <w:pStyle w:val="ListParagraph"/>
        <w:numPr>
          <w:ilvl w:val="0"/>
          <w:numId w:val="5"/>
        </w:numPr>
        <w:rPr>
          <w:sz w:val="36"/>
          <w:szCs w:val="36"/>
        </w:rPr>
      </w:pPr>
      <w:r>
        <w:rPr>
          <w:sz w:val="36"/>
          <w:szCs w:val="36"/>
        </w:rPr>
        <w:t>Wilson Road specifications are available.  Advertisement page information to be determined: due date, pre-bid meeting time and date.</w:t>
      </w:r>
    </w:p>
    <w:p w14:paraId="3F00E282" w14:textId="7CAD4B3A" w:rsidR="002F615D" w:rsidRPr="004D40DF" w:rsidRDefault="002F615D" w:rsidP="004D40DF">
      <w:pPr>
        <w:pStyle w:val="ListParagraph"/>
        <w:numPr>
          <w:ilvl w:val="0"/>
          <w:numId w:val="5"/>
        </w:numPr>
        <w:rPr>
          <w:sz w:val="36"/>
          <w:szCs w:val="36"/>
        </w:rPr>
      </w:pPr>
      <w:r>
        <w:rPr>
          <w:sz w:val="36"/>
          <w:szCs w:val="36"/>
        </w:rPr>
        <w:t>West View Water intends to replace the waterline and approval expected this month.</w:t>
      </w:r>
    </w:p>
    <w:p w14:paraId="517D165A" w14:textId="77777777" w:rsidR="004D40DF" w:rsidRDefault="004D40DF" w:rsidP="00375967">
      <w:pPr>
        <w:rPr>
          <w:sz w:val="36"/>
          <w:szCs w:val="36"/>
        </w:rPr>
      </w:pPr>
    </w:p>
    <w:p w14:paraId="64C765BB" w14:textId="77777777" w:rsidR="00375967" w:rsidRDefault="00375967" w:rsidP="00375967">
      <w:pPr>
        <w:rPr>
          <w:sz w:val="36"/>
          <w:szCs w:val="36"/>
        </w:rPr>
      </w:pPr>
    </w:p>
    <w:p w14:paraId="5096B111" w14:textId="77777777" w:rsidR="00375967" w:rsidRDefault="00375967" w:rsidP="00375967">
      <w:pPr>
        <w:rPr>
          <w:sz w:val="36"/>
          <w:szCs w:val="36"/>
        </w:rPr>
      </w:pPr>
      <w:r>
        <w:rPr>
          <w:sz w:val="36"/>
          <w:szCs w:val="36"/>
        </w:rPr>
        <w:t>Safety:</w:t>
      </w:r>
    </w:p>
    <w:p w14:paraId="4013B5DD" w14:textId="77777777" w:rsidR="00375967" w:rsidRDefault="00375967" w:rsidP="00375967">
      <w:pPr>
        <w:numPr>
          <w:ilvl w:val="0"/>
          <w:numId w:val="2"/>
        </w:numPr>
        <w:rPr>
          <w:sz w:val="36"/>
          <w:szCs w:val="36"/>
        </w:rPr>
      </w:pPr>
      <w:r>
        <w:rPr>
          <w:sz w:val="36"/>
          <w:szCs w:val="36"/>
        </w:rPr>
        <w:t>Ohio Township Police Department – report as submitted.</w:t>
      </w:r>
    </w:p>
    <w:p w14:paraId="4F34AD36" w14:textId="77777777" w:rsidR="00375967" w:rsidRDefault="00375967" w:rsidP="00375967">
      <w:pPr>
        <w:numPr>
          <w:ilvl w:val="0"/>
          <w:numId w:val="2"/>
        </w:numPr>
        <w:rPr>
          <w:sz w:val="36"/>
          <w:szCs w:val="36"/>
        </w:rPr>
      </w:pPr>
      <w:r>
        <w:rPr>
          <w:sz w:val="36"/>
          <w:szCs w:val="36"/>
        </w:rPr>
        <w:t>Emsworth Fire Department – No Report</w:t>
      </w:r>
    </w:p>
    <w:p w14:paraId="32E5C6DC" w14:textId="77777777" w:rsidR="00375967" w:rsidRDefault="00375967" w:rsidP="00375967">
      <w:pPr>
        <w:numPr>
          <w:ilvl w:val="0"/>
          <w:numId w:val="2"/>
        </w:numPr>
        <w:rPr>
          <w:sz w:val="36"/>
          <w:szCs w:val="36"/>
        </w:rPr>
      </w:pPr>
      <w:r w:rsidRPr="002F3DD4">
        <w:rPr>
          <w:sz w:val="36"/>
          <w:szCs w:val="36"/>
        </w:rPr>
        <w:t xml:space="preserve">Ben Avon Fire Department – Report submitted. </w:t>
      </w:r>
    </w:p>
    <w:p w14:paraId="340AC262" w14:textId="77777777" w:rsidR="00375967" w:rsidRPr="002F3DD4" w:rsidRDefault="00375967" w:rsidP="00375967">
      <w:pPr>
        <w:ind w:left="720"/>
        <w:rPr>
          <w:sz w:val="36"/>
          <w:szCs w:val="36"/>
        </w:rPr>
      </w:pPr>
    </w:p>
    <w:p w14:paraId="1BD008FD" w14:textId="77777777" w:rsidR="00375967" w:rsidRDefault="00375967" w:rsidP="00375967">
      <w:pPr>
        <w:rPr>
          <w:sz w:val="36"/>
          <w:szCs w:val="36"/>
        </w:rPr>
      </w:pPr>
      <w:r>
        <w:rPr>
          <w:sz w:val="36"/>
          <w:szCs w:val="36"/>
        </w:rPr>
        <w:t>Motions:</w:t>
      </w:r>
    </w:p>
    <w:p w14:paraId="16F58E28" w14:textId="77777777" w:rsidR="00A552AD" w:rsidRDefault="00A552AD" w:rsidP="00A552AD">
      <w:pPr>
        <w:ind w:left="720"/>
        <w:rPr>
          <w:sz w:val="36"/>
          <w:szCs w:val="36"/>
        </w:rPr>
      </w:pPr>
    </w:p>
    <w:p w14:paraId="54D377C5" w14:textId="55167373" w:rsidR="00375967" w:rsidRDefault="00375967" w:rsidP="00375967">
      <w:pPr>
        <w:ind w:left="720"/>
        <w:rPr>
          <w:sz w:val="36"/>
          <w:szCs w:val="36"/>
        </w:rPr>
      </w:pPr>
      <w:r>
        <w:rPr>
          <w:sz w:val="36"/>
          <w:szCs w:val="36"/>
        </w:rPr>
        <w:t>Valois moved to accept the List of B</w:t>
      </w:r>
      <w:r w:rsidR="004D40DF">
        <w:rPr>
          <w:sz w:val="36"/>
          <w:szCs w:val="36"/>
        </w:rPr>
        <w:t>ills in the amount of $13,244.26</w:t>
      </w:r>
      <w:r>
        <w:rPr>
          <w:sz w:val="36"/>
          <w:szCs w:val="36"/>
        </w:rPr>
        <w:t xml:space="preserve"> as su</w:t>
      </w:r>
      <w:r w:rsidR="004D40DF">
        <w:rPr>
          <w:sz w:val="36"/>
          <w:szCs w:val="36"/>
        </w:rPr>
        <w:t>bmitted for August 25, 2015. Fader</w:t>
      </w:r>
      <w:r>
        <w:rPr>
          <w:sz w:val="36"/>
          <w:szCs w:val="36"/>
        </w:rPr>
        <w:t xml:space="preserve"> 2</w:t>
      </w:r>
      <w:r w:rsidRPr="003F2413">
        <w:rPr>
          <w:sz w:val="36"/>
          <w:szCs w:val="36"/>
          <w:vertAlign w:val="superscript"/>
        </w:rPr>
        <w:t>nd</w:t>
      </w:r>
      <w:r w:rsidR="004D40DF">
        <w:rPr>
          <w:sz w:val="36"/>
          <w:szCs w:val="36"/>
        </w:rPr>
        <w:t>. Carried 2</w:t>
      </w:r>
      <w:r>
        <w:rPr>
          <w:sz w:val="36"/>
          <w:szCs w:val="36"/>
        </w:rPr>
        <w:t>-0.</w:t>
      </w:r>
    </w:p>
    <w:p w14:paraId="09EB8BE4" w14:textId="77777777" w:rsidR="00B550B1" w:rsidRDefault="00B550B1" w:rsidP="00375967">
      <w:pPr>
        <w:ind w:left="720"/>
        <w:rPr>
          <w:sz w:val="36"/>
          <w:szCs w:val="36"/>
        </w:rPr>
      </w:pPr>
    </w:p>
    <w:p w14:paraId="5452DCC0" w14:textId="77777777" w:rsidR="00B550B1" w:rsidRDefault="00B550B1" w:rsidP="00B550B1">
      <w:pPr>
        <w:ind w:left="720"/>
        <w:rPr>
          <w:sz w:val="36"/>
          <w:szCs w:val="36"/>
        </w:rPr>
      </w:pPr>
      <w:r>
        <w:rPr>
          <w:sz w:val="36"/>
          <w:szCs w:val="36"/>
        </w:rPr>
        <w:t>Valois moved to authorize the secretary to advertise the for the 2015-16 Snow Season for two weeks.  Fader 2</w:t>
      </w:r>
      <w:r w:rsidRPr="004D40DF">
        <w:rPr>
          <w:sz w:val="36"/>
          <w:szCs w:val="36"/>
          <w:vertAlign w:val="superscript"/>
        </w:rPr>
        <w:t>nd</w:t>
      </w:r>
      <w:r>
        <w:rPr>
          <w:sz w:val="36"/>
          <w:szCs w:val="36"/>
        </w:rPr>
        <w:t>.  Carried 2-0.</w:t>
      </w:r>
    </w:p>
    <w:p w14:paraId="4FA69995" w14:textId="77777777" w:rsidR="00375967" w:rsidRDefault="00375967" w:rsidP="00375967">
      <w:pPr>
        <w:rPr>
          <w:sz w:val="36"/>
          <w:szCs w:val="36"/>
        </w:rPr>
      </w:pPr>
    </w:p>
    <w:p w14:paraId="53EA342C" w14:textId="77777777" w:rsidR="004D40DF" w:rsidRDefault="004D40DF" w:rsidP="00375967">
      <w:pPr>
        <w:ind w:left="720"/>
        <w:rPr>
          <w:sz w:val="36"/>
          <w:szCs w:val="36"/>
        </w:rPr>
      </w:pPr>
      <w:r>
        <w:rPr>
          <w:sz w:val="36"/>
          <w:szCs w:val="36"/>
        </w:rPr>
        <w:t xml:space="preserve">Valois moved to accept the recommendation of the Planning Commission, in relation to the Animal Friends Phase II project.  This approval subject to the findings and the review of the Township Engineer.  Fader </w:t>
      </w:r>
      <w:r w:rsidR="00375967">
        <w:rPr>
          <w:sz w:val="36"/>
          <w:szCs w:val="36"/>
        </w:rPr>
        <w:t>2</w:t>
      </w:r>
      <w:r w:rsidR="00375967" w:rsidRPr="00E82F0E">
        <w:rPr>
          <w:sz w:val="36"/>
          <w:szCs w:val="36"/>
          <w:vertAlign w:val="superscript"/>
        </w:rPr>
        <w:t>nd</w:t>
      </w:r>
      <w:r w:rsidR="00375967">
        <w:rPr>
          <w:sz w:val="36"/>
          <w:szCs w:val="36"/>
        </w:rPr>
        <w:t xml:space="preserve">. </w:t>
      </w:r>
    </w:p>
    <w:p w14:paraId="5E3403BB" w14:textId="0C29F7AD" w:rsidR="00375967" w:rsidRDefault="00375967" w:rsidP="00375967">
      <w:pPr>
        <w:ind w:left="720"/>
        <w:rPr>
          <w:sz w:val="36"/>
          <w:szCs w:val="36"/>
        </w:rPr>
      </w:pPr>
      <w:r>
        <w:rPr>
          <w:sz w:val="36"/>
          <w:szCs w:val="36"/>
        </w:rPr>
        <w:t xml:space="preserve">Carried </w:t>
      </w:r>
      <w:r w:rsidR="004D40DF">
        <w:rPr>
          <w:sz w:val="36"/>
          <w:szCs w:val="36"/>
        </w:rPr>
        <w:t>2</w:t>
      </w:r>
      <w:r>
        <w:rPr>
          <w:sz w:val="36"/>
          <w:szCs w:val="36"/>
        </w:rPr>
        <w:t>-0.</w:t>
      </w:r>
    </w:p>
    <w:p w14:paraId="72683F0F" w14:textId="77777777" w:rsidR="004D40DF" w:rsidRDefault="004D40DF" w:rsidP="00375967">
      <w:pPr>
        <w:ind w:left="720"/>
        <w:rPr>
          <w:sz w:val="36"/>
          <w:szCs w:val="36"/>
        </w:rPr>
      </w:pPr>
    </w:p>
    <w:p w14:paraId="7AA61D9B" w14:textId="2C627103" w:rsidR="004D40DF" w:rsidRDefault="004D40DF" w:rsidP="00375967">
      <w:pPr>
        <w:ind w:left="720"/>
        <w:rPr>
          <w:sz w:val="36"/>
          <w:szCs w:val="36"/>
        </w:rPr>
      </w:pPr>
      <w:r>
        <w:rPr>
          <w:sz w:val="36"/>
          <w:szCs w:val="36"/>
        </w:rPr>
        <w:t>Valois moved to appoint Sam</w:t>
      </w:r>
      <w:r w:rsidR="00B550B1">
        <w:rPr>
          <w:sz w:val="36"/>
          <w:szCs w:val="36"/>
        </w:rPr>
        <w:t>uel</w:t>
      </w:r>
      <w:r>
        <w:rPr>
          <w:sz w:val="36"/>
          <w:szCs w:val="36"/>
        </w:rPr>
        <w:t xml:space="preserve"> Adams to the Planning Commission Board.  Fader 2</w:t>
      </w:r>
      <w:r w:rsidRPr="004D40DF">
        <w:rPr>
          <w:sz w:val="36"/>
          <w:szCs w:val="36"/>
          <w:vertAlign w:val="superscript"/>
        </w:rPr>
        <w:t>nd</w:t>
      </w:r>
      <w:r>
        <w:rPr>
          <w:sz w:val="36"/>
          <w:szCs w:val="36"/>
        </w:rPr>
        <w:t>.  Carried 2-0.</w:t>
      </w:r>
    </w:p>
    <w:p w14:paraId="06A2FA39" w14:textId="77777777" w:rsidR="003F2CDB" w:rsidRDefault="003F2CDB" w:rsidP="003F2CDB">
      <w:pPr>
        <w:rPr>
          <w:sz w:val="36"/>
          <w:szCs w:val="36"/>
        </w:rPr>
      </w:pPr>
    </w:p>
    <w:p w14:paraId="35660D09" w14:textId="1E081C01" w:rsidR="003F2CDB" w:rsidRDefault="003F2CDB" w:rsidP="003F2CDB">
      <w:pPr>
        <w:rPr>
          <w:sz w:val="36"/>
          <w:szCs w:val="36"/>
        </w:rPr>
      </w:pPr>
      <w:r>
        <w:rPr>
          <w:sz w:val="36"/>
          <w:szCs w:val="36"/>
        </w:rPr>
        <w:t>Planning Commission:</w:t>
      </w:r>
    </w:p>
    <w:p w14:paraId="5243C00E" w14:textId="58723E11" w:rsidR="00B553F9" w:rsidRDefault="004D40DF" w:rsidP="00B553F9">
      <w:pPr>
        <w:ind w:left="720"/>
        <w:rPr>
          <w:sz w:val="36"/>
          <w:szCs w:val="36"/>
        </w:rPr>
      </w:pPr>
      <w:r>
        <w:rPr>
          <w:sz w:val="36"/>
          <w:szCs w:val="36"/>
        </w:rPr>
        <w:t>No Report.</w:t>
      </w:r>
    </w:p>
    <w:p w14:paraId="0314846E" w14:textId="77777777" w:rsidR="00375967" w:rsidRDefault="00375967" w:rsidP="00375967">
      <w:pPr>
        <w:rPr>
          <w:sz w:val="36"/>
          <w:szCs w:val="36"/>
        </w:rPr>
      </w:pPr>
    </w:p>
    <w:p w14:paraId="45291DE4" w14:textId="44DD6024" w:rsidR="00375967" w:rsidRDefault="00375967" w:rsidP="00375967">
      <w:pPr>
        <w:ind w:left="360"/>
        <w:rPr>
          <w:sz w:val="36"/>
          <w:szCs w:val="36"/>
        </w:rPr>
      </w:pPr>
      <w:r>
        <w:rPr>
          <w:sz w:val="36"/>
          <w:szCs w:val="36"/>
        </w:rPr>
        <w:t>The n</w:t>
      </w:r>
      <w:r w:rsidRPr="005934E2">
        <w:rPr>
          <w:sz w:val="36"/>
          <w:szCs w:val="36"/>
        </w:rPr>
        <w:t>ext</w:t>
      </w:r>
      <w:r>
        <w:rPr>
          <w:sz w:val="36"/>
          <w:szCs w:val="36"/>
        </w:rPr>
        <w:t xml:space="preserve"> regular</w:t>
      </w:r>
      <w:r w:rsidRPr="005934E2">
        <w:rPr>
          <w:sz w:val="36"/>
          <w:szCs w:val="36"/>
        </w:rPr>
        <w:t xml:space="preserve"> </w:t>
      </w:r>
      <w:r>
        <w:rPr>
          <w:sz w:val="36"/>
          <w:szCs w:val="36"/>
        </w:rPr>
        <w:t>Township Meeting</w:t>
      </w:r>
      <w:r w:rsidRPr="005934E2">
        <w:rPr>
          <w:sz w:val="36"/>
          <w:szCs w:val="36"/>
        </w:rPr>
        <w:t xml:space="preserve">, </w:t>
      </w:r>
      <w:r w:rsidR="004D40DF">
        <w:rPr>
          <w:sz w:val="36"/>
          <w:szCs w:val="36"/>
        </w:rPr>
        <w:t>September 22</w:t>
      </w:r>
      <w:r>
        <w:rPr>
          <w:sz w:val="36"/>
          <w:szCs w:val="36"/>
        </w:rPr>
        <w:t>, 2015, Workshop at 6:00 pm, Township meeting at 7:00 pm.</w:t>
      </w:r>
      <w:r w:rsidRPr="005934E2">
        <w:rPr>
          <w:sz w:val="36"/>
          <w:szCs w:val="36"/>
        </w:rPr>
        <w:t xml:space="preserve"> </w:t>
      </w:r>
    </w:p>
    <w:p w14:paraId="556C9AEE" w14:textId="77777777" w:rsidR="00375967" w:rsidRDefault="00375967" w:rsidP="00375967">
      <w:pPr>
        <w:ind w:left="360"/>
        <w:rPr>
          <w:sz w:val="36"/>
          <w:szCs w:val="36"/>
        </w:rPr>
      </w:pPr>
    </w:p>
    <w:p w14:paraId="42808AE8" w14:textId="77777777" w:rsidR="00375967" w:rsidRDefault="00375967" w:rsidP="00375967">
      <w:pPr>
        <w:ind w:left="360"/>
        <w:rPr>
          <w:sz w:val="36"/>
          <w:szCs w:val="36"/>
        </w:rPr>
      </w:pPr>
    </w:p>
    <w:p w14:paraId="585DB614" w14:textId="5C33FCFB" w:rsidR="00375967" w:rsidRDefault="004D40DF" w:rsidP="00375967">
      <w:pPr>
        <w:ind w:firstLine="360"/>
        <w:rPr>
          <w:sz w:val="36"/>
          <w:szCs w:val="36"/>
        </w:rPr>
      </w:pPr>
      <w:r>
        <w:rPr>
          <w:sz w:val="36"/>
          <w:szCs w:val="36"/>
        </w:rPr>
        <w:t>Fader</w:t>
      </w:r>
      <w:r w:rsidR="00375967">
        <w:rPr>
          <w:sz w:val="36"/>
          <w:szCs w:val="36"/>
        </w:rPr>
        <w:t xml:space="preserve"> moved to </w:t>
      </w:r>
      <w:r w:rsidR="00375967" w:rsidRPr="005934E2">
        <w:rPr>
          <w:sz w:val="36"/>
          <w:szCs w:val="36"/>
        </w:rPr>
        <w:t xml:space="preserve">adjourn </w:t>
      </w:r>
      <w:r>
        <w:rPr>
          <w:sz w:val="36"/>
          <w:szCs w:val="36"/>
        </w:rPr>
        <w:t>to 7:10</w:t>
      </w:r>
      <w:r w:rsidR="00375967">
        <w:rPr>
          <w:sz w:val="36"/>
          <w:szCs w:val="36"/>
        </w:rPr>
        <w:t xml:space="preserve"> </w:t>
      </w:r>
      <w:r w:rsidR="00375967" w:rsidRPr="005934E2">
        <w:rPr>
          <w:sz w:val="36"/>
          <w:szCs w:val="36"/>
        </w:rPr>
        <w:t>pm</w:t>
      </w:r>
      <w:r>
        <w:rPr>
          <w:sz w:val="36"/>
          <w:szCs w:val="36"/>
        </w:rPr>
        <w:t>. Valois</w:t>
      </w:r>
      <w:r w:rsidR="00375967">
        <w:rPr>
          <w:sz w:val="36"/>
          <w:szCs w:val="36"/>
        </w:rPr>
        <w:t xml:space="preserve"> 2</w:t>
      </w:r>
      <w:r w:rsidR="00375967" w:rsidRPr="0033587D">
        <w:rPr>
          <w:sz w:val="36"/>
          <w:szCs w:val="36"/>
          <w:vertAlign w:val="superscript"/>
        </w:rPr>
        <w:t>nd</w:t>
      </w:r>
      <w:r>
        <w:rPr>
          <w:sz w:val="36"/>
          <w:szCs w:val="36"/>
        </w:rPr>
        <w:t>. Carried 2</w:t>
      </w:r>
      <w:r w:rsidR="00375967">
        <w:rPr>
          <w:sz w:val="36"/>
          <w:szCs w:val="36"/>
        </w:rPr>
        <w:t>-0.</w:t>
      </w:r>
    </w:p>
    <w:p w14:paraId="1E1F0844" w14:textId="77777777" w:rsidR="00375967" w:rsidRDefault="00375967" w:rsidP="00375967">
      <w:pPr>
        <w:rPr>
          <w:sz w:val="36"/>
          <w:szCs w:val="36"/>
        </w:rPr>
      </w:pPr>
    </w:p>
    <w:p w14:paraId="278CDADE" w14:textId="77777777" w:rsidR="00375967" w:rsidRDefault="00375967" w:rsidP="00375967">
      <w:pPr>
        <w:rPr>
          <w:sz w:val="36"/>
          <w:szCs w:val="36"/>
        </w:rPr>
      </w:pPr>
    </w:p>
    <w:p w14:paraId="61B53908" w14:textId="77777777" w:rsidR="00375967" w:rsidRDefault="00375967" w:rsidP="00375967">
      <w:pPr>
        <w:rPr>
          <w:sz w:val="36"/>
          <w:szCs w:val="36"/>
        </w:rPr>
      </w:pPr>
    </w:p>
    <w:p w14:paraId="0059E591" w14:textId="77777777" w:rsidR="00375967" w:rsidRDefault="00375967" w:rsidP="00375967">
      <w:pPr>
        <w:rPr>
          <w:sz w:val="36"/>
          <w:szCs w:val="36"/>
        </w:rPr>
      </w:pPr>
    </w:p>
    <w:p w14:paraId="13C8903E" w14:textId="3B7B2E5C" w:rsidR="00375967" w:rsidRDefault="00B550B1" w:rsidP="00375967">
      <w:pPr>
        <w:ind w:firstLine="360"/>
        <w:rPr>
          <w:sz w:val="36"/>
          <w:szCs w:val="36"/>
        </w:rPr>
      </w:pPr>
      <w:r>
        <w:rPr>
          <w:sz w:val="36"/>
          <w:szCs w:val="36"/>
        </w:rPr>
        <w:t>Lorraine Makatura</w:t>
      </w:r>
    </w:p>
    <w:p w14:paraId="10526695" w14:textId="7FAE6373" w:rsidR="00375967" w:rsidRDefault="00B550B1" w:rsidP="00375967">
      <w:pPr>
        <w:ind w:firstLine="360"/>
        <w:rPr>
          <w:sz w:val="36"/>
          <w:szCs w:val="36"/>
        </w:rPr>
      </w:pPr>
      <w:r>
        <w:rPr>
          <w:sz w:val="36"/>
          <w:szCs w:val="36"/>
        </w:rPr>
        <w:t xml:space="preserve">Assistant </w:t>
      </w:r>
      <w:bookmarkStart w:id="0" w:name="_GoBack"/>
      <w:bookmarkEnd w:id="0"/>
      <w:r w:rsidR="00B553F9">
        <w:rPr>
          <w:sz w:val="36"/>
          <w:szCs w:val="36"/>
        </w:rPr>
        <w:t>Manager</w:t>
      </w:r>
      <w:r w:rsidR="00375967">
        <w:rPr>
          <w:sz w:val="36"/>
          <w:szCs w:val="36"/>
        </w:rPr>
        <w:tab/>
      </w:r>
      <w:r w:rsidR="00375967">
        <w:rPr>
          <w:sz w:val="36"/>
          <w:szCs w:val="36"/>
        </w:rPr>
        <w:tab/>
      </w:r>
      <w:r w:rsidR="00375967">
        <w:rPr>
          <w:sz w:val="36"/>
          <w:szCs w:val="36"/>
        </w:rPr>
        <w:tab/>
      </w:r>
      <w:r w:rsidR="00375967">
        <w:rPr>
          <w:sz w:val="36"/>
          <w:szCs w:val="36"/>
        </w:rPr>
        <w:tab/>
      </w:r>
      <w:r w:rsidR="00375967">
        <w:rPr>
          <w:sz w:val="36"/>
          <w:szCs w:val="36"/>
        </w:rPr>
        <w:tab/>
      </w:r>
      <w:r w:rsidR="00375967">
        <w:rPr>
          <w:sz w:val="36"/>
          <w:szCs w:val="36"/>
        </w:rPr>
        <w:tab/>
      </w:r>
      <w:r w:rsidR="00375967">
        <w:rPr>
          <w:sz w:val="36"/>
          <w:szCs w:val="36"/>
        </w:rPr>
        <w:tab/>
      </w:r>
      <w:r w:rsidR="00375967">
        <w:rPr>
          <w:sz w:val="36"/>
          <w:szCs w:val="36"/>
        </w:rPr>
        <w:tab/>
      </w:r>
      <w:r w:rsidR="00375967" w:rsidRPr="005934E2">
        <w:rPr>
          <w:sz w:val="36"/>
          <w:szCs w:val="36"/>
        </w:rPr>
        <w:t xml:space="preserve"> </w:t>
      </w:r>
    </w:p>
    <w:p w14:paraId="44360B9F" w14:textId="77777777" w:rsidR="00375967" w:rsidRDefault="00375967" w:rsidP="00375967">
      <w:pPr>
        <w:rPr>
          <w:sz w:val="36"/>
          <w:szCs w:val="36"/>
        </w:rPr>
      </w:pPr>
    </w:p>
    <w:p w14:paraId="6868A636" w14:textId="77777777" w:rsidR="00375967" w:rsidRDefault="00375967" w:rsidP="00375967">
      <w:pPr>
        <w:rPr>
          <w:sz w:val="36"/>
          <w:szCs w:val="36"/>
        </w:rPr>
      </w:pPr>
    </w:p>
    <w:p w14:paraId="11BD54AA" w14:textId="77777777" w:rsidR="00375967" w:rsidRDefault="00375967" w:rsidP="00375967">
      <w:pPr>
        <w:rPr>
          <w:sz w:val="36"/>
          <w:szCs w:val="36"/>
        </w:rPr>
      </w:pPr>
    </w:p>
    <w:p w14:paraId="2765B894" w14:textId="77777777" w:rsidR="00CA611B" w:rsidRPr="00375967" w:rsidRDefault="00CA611B" w:rsidP="00375967"/>
    <w:sectPr w:rsidR="00CA611B" w:rsidRPr="00375967" w:rsidSect="00722006">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9AD23" w14:textId="77777777" w:rsidR="001A7773" w:rsidRDefault="001A7773">
      <w:r>
        <w:separator/>
      </w:r>
    </w:p>
  </w:endnote>
  <w:endnote w:type="continuationSeparator" w:id="0">
    <w:p w14:paraId="6624587F" w14:textId="77777777" w:rsidR="001A7773" w:rsidRDefault="001A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B45A5" w14:textId="77777777" w:rsidR="001A7773" w:rsidRDefault="001A7773" w:rsidP="007220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BB96FF" w14:textId="77777777" w:rsidR="001A7773" w:rsidRDefault="001A7773" w:rsidP="007220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C7A07" w14:textId="77777777" w:rsidR="001A7773" w:rsidRDefault="001A7773" w:rsidP="007220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0076">
      <w:rPr>
        <w:rStyle w:val="PageNumber"/>
        <w:noProof/>
      </w:rPr>
      <w:t>1</w:t>
    </w:r>
    <w:r>
      <w:rPr>
        <w:rStyle w:val="PageNumber"/>
      </w:rPr>
      <w:fldChar w:fldCharType="end"/>
    </w:r>
  </w:p>
  <w:p w14:paraId="73920E45" w14:textId="77777777" w:rsidR="001A7773" w:rsidRDefault="001A7773" w:rsidP="0072200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3A872" w14:textId="77777777" w:rsidR="001A7773" w:rsidRDefault="001A7773">
      <w:r>
        <w:separator/>
      </w:r>
    </w:p>
  </w:footnote>
  <w:footnote w:type="continuationSeparator" w:id="0">
    <w:p w14:paraId="279BD3EB" w14:textId="77777777" w:rsidR="001A7773" w:rsidRDefault="001A77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6CFCC" w14:textId="77777777" w:rsidR="001A7773" w:rsidRDefault="001A7773">
    <w:pPr>
      <w:pStyle w:val="Header"/>
    </w:pPr>
    <w:r>
      <w:fldChar w:fldCharType="begin"/>
    </w:r>
    <w:r>
      <w:instrText xml:space="preserve"> DATE \@ "M/d/yyyy" </w:instrText>
    </w:r>
    <w:r>
      <w:fldChar w:fldCharType="separate"/>
    </w:r>
    <w:r>
      <w:rPr>
        <w:noProof/>
      </w:rPr>
      <w:t>9/21/2015</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52C9"/>
    <w:multiLevelType w:val="hybridMultilevel"/>
    <w:tmpl w:val="81B0B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B152A"/>
    <w:multiLevelType w:val="hybridMultilevel"/>
    <w:tmpl w:val="26782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EC7B01"/>
    <w:multiLevelType w:val="hybridMultilevel"/>
    <w:tmpl w:val="DC486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731FA2"/>
    <w:multiLevelType w:val="hybridMultilevel"/>
    <w:tmpl w:val="6B4229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E91E3A"/>
    <w:multiLevelType w:val="hybridMultilevel"/>
    <w:tmpl w:val="A1FCB5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67"/>
    <w:rsid w:val="000C6A63"/>
    <w:rsid w:val="000D4244"/>
    <w:rsid w:val="001A7773"/>
    <w:rsid w:val="0028299C"/>
    <w:rsid w:val="002E544D"/>
    <w:rsid w:val="002F615D"/>
    <w:rsid w:val="00375967"/>
    <w:rsid w:val="003F2CDB"/>
    <w:rsid w:val="004D40DF"/>
    <w:rsid w:val="00544BC8"/>
    <w:rsid w:val="005840E1"/>
    <w:rsid w:val="006C2299"/>
    <w:rsid w:val="00722006"/>
    <w:rsid w:val="007A0724"/>
    <w:rsid w:val="008305F6"/>
    <w:rsid w:val="00A552AD"/>
    <w:rsid w:val="00AD2099"/>
    <w:rsid w:val="00B550B1"/>
    <w:rsid w:val="00B553F9"/>
    <w:rsid w:val="00BB25E4"/>
    <w:rsid w:val="00BB6338"/>
    <w:rsid w:val="00C264EE"/>
    <w:rsid w:val="00C70076"/>
    <w:rsid w:val="00CA611B"/>
    <w:rsid w:val="00ED063D"/>
    <w:rsid w:val="00F4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AF7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96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5967"/>
    <w:pPr>
      <w:tabs>
        <w:tab w:val="center" w:pos="4320"/>
        <w:tab w:val="right" w:pos="8640"/>
      </w:tabs>
    </w:pPr>
  </w:style>
  <w:style w:type="character" w:customStyle="1" w:styleId="FooterChar">
    <w:name w:val="Footer Char"/>
    <w:basedOn w:val="DefaultParagraphFont"/>
    <w:link w:val="Footer"/>
    <w:rsid w:val="00375967"/>
    <w:rPr>
      <w:rFonts w:ascii="Times New Roman" w:eastAsia="Times New Roman" w:hAnsi="Times New Roman" w:cs="Times New Roman"/>
    </w:rPr>
  </w:style>
  <w:style w:type="character" w:styleId="PageNumber">
    <w:name w:val="page number"/>
    <w:basedOn w:val="DefaultParagraphFont"/>
    <w:rsid w:val="00375967"/>
  </w:style>
  <w:style w:type="paragraph" w:styleId="Header">
    <w:name w:val="header"/>
    <w:basedOn w:val="Normal"/>
    <w:link w:val="HeaderChar"/>
    <w:rsid w:val="00375967"/>
    <w:pPr>
      <w:tabs>
        <w:tab w:val="center" w:pos="4320"/>
        <w:tab w:val="right" w:pos="8640"/>
      </w:tabs>
    </w:pPr>
  </w:style>
  <w:style w:type="character" w:customStyle="1" w:styleId="HeaderChar">
    <w:name w:val="Header Char"/>
    <w:basedOn w:val="DefaultParagraphFont"/>
    <w:link w:val="Header"/>
    <w:rsid w:val="00375967"/>
    <w:rPr>
      <w:rFonts w:ascii="Times New Roman" w:eastAsia="Times New Roman" w:hAnsi="Times New Roman" w:cs="Times New Roman"/>
    </w:rPr>
  </w:style>
  <w:style w:type="paragraph" w:styleId="ListParagraph">
    <w:name w:val="List Paragraph"/>
    <w:basedOn w:val="Normal"/>
    <w:uiPriority w:val="34"/>
    <w:qFormat/>
    <w:rsid w:val="00375967"/>
    <w:pPr>
      <w:ind w:left="720"/>
      <w:contextualSpacing/>
    </w:pPr>
    <w:rPr>
      <w:rFonts w:ascii="Cambria" w:eastAsia="ＭＳ 明朝"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96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5967"/>
    <w:pPr>
      <w:tabs>
        <w:tab w:val="center" w:pos="4320"/>
        <w:tab w:val="right" w:pos="8640"/>
      </w:tabs>
    </w:pPr>
  </w:style>
  <w:style w:type="character" w:customStyle="1" w:styleId="FooterChar">
    <w:name w:val="Footer Char"/>
    <w:basedOn w:val="DefaultParagraphFont"/>
    <w:link w:val="Footer"/>
    <w:rsid w:val="00375967"/>
    <w:rPr>
      <w:rFonts w:ascii="Times New Roman" w:eastAsia="Times New Roman" w:hAnsi="Times New Roman" w:cs="Times New Roman"/>
    </w:rPr>
  </w:style>
  <w:style w:type="character" w:styleId="PageNumber">
    <w:name w:val="page number"/>
    <w:basedOn w:val="DefaultParagraphFont"/>
    <w:rsid w:val="00375967"/>
  </w:style>
  <w:style w:type="paragraph" w:styleId="Header">
    <w:name w:val="header"/>
    <w:basedOn w:val="Normal"/>
    <w:link w:val="HeaderChar"/>
    <w:rsid w:val="00375967"/>
    <w:pPr>
      <w:tabs>
        <w:tab w:val="center" w:pos="4320"/>
        <w:tab w:val="right" w:pos="8640"/>
      </w:tabs>
    </w:pPr>
  </w:style>
  <w:style w:type="character" w:customStyle="1" w:styleId="HeaderChar">
    <w:name w:val="Header Char"/>
    <w:basedOn w:val="DefaultParagraphFont"/>
    <w:link w:val="Header"/>
    <w:rsid w:val="00375967"/>
    <w:rPr>
      <w:rFonts w:ascii="Times New Roman" w:eastAsia="Times New Roman" w:hAnsi="Times New Roman" w:cs="Times New Roman"/>
    </w:rPr>
  </w:style>
  <w:style w:type="paragraph" w:styleId="ListParagraph">
    <w:name w:val="List Paragraph"/>
    <w:basedOn w:val="Normal"/>
    <w:uiPriority w:val="34"/>
    <w:qFormat/>
    <w:rsid w:val="00375967"/>
    <w:pPr>
      <w:ind w:left="720"/>
      <w:contextualSpacing/>
    </w:pPr>
    <w:rPr>
      <w:rFonts w:ascii="Cambria" w:eastAsia="ＭＳ 明朝"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542</Words>
  <Characters>3096</Characters>
  <Application>Microsoft Macintosh Word</Application>
  <DocSecurity>0</DocSecurity>
  <Lines>25</Lines>
  <Paragraphs>7</Paragraphs>
  <ScaleCrop>false</ScaleCrop>
  <Company>Avalon Borough</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Makatura</dc:creator>
  <cp:keywords/>
  <dc:description/>
  <cp:lastModifiedBy>Lorraine Makatura</cp:lastModifiedBy>
  <cp:revision>5</cp:revision>
  <cp:lastPrinted>2015-09-21T19:30:00Z</cp:lastPrinted>
  <dcterms:created xsi:type="dcterms:W3CDTF">2015-09-20T02:19:00Z</dcterms:created>
  <dcterms:modified xsi:type="dcterms:W3CDTF">2015-09-21T19:35:00Z</dcterms:modified>
</cp:coreProperties>
</file>